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Privacy Policy for KJM Real Estate.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Effective Date: February 2,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t xml:space="preserve">At KJM Real Estate, we are committed to protecting your privacy. This Privacy Policy explains how we collect, use, and safeguard your personal information when you provide your contact details to receive information about real estate opportunities.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2. Information We Collect</w:t>
      </w:r>
    </w:p>
    <w:p w:rsidR="00000000" w:rsidDel="00000000" w:rsidP="00000000" w:rsidRDefault="00000000" w:rsidRPr="00000000" w14:paraId="00000009">
      <w:pPr>
        <w:rPr/>
      </w:pPr>
      <w:r w:rsidDel="00000000" w:rsidR="00000000" w:rsidRPr="00000000">
        <w:rPr>
          <w:rtl w:val="0"/>
        </w:rPr>
        <w:t xml:space="preserve">When you engage with us, we may collect the following information:</w:t>
      </w:r>
    </w:p>
    <w:p w:rsidR="00000000" w:rsidDel="00000000" w:rsidP="00000000" w:rsidRDefault="00000000" w:rsidRPr="00000000" w14:paraId="0000000A">
      <w:pPr>
        <w:rPr/>
      </w:pPr>
      <w:r w:rsidDel="00000000" w:rsidR="00000000" w:rsidRPr="00000000">
        <w:rPr>
          <w:rtl w:val="0"/>
        </w:rPr>
        <w:t xml:space="preserve">Personal Information: Name, phone number, email address.</w:t>
      </w:r>
    </w:p>
    <w:p w:rsidR="00000000" w:rsidDel="00000000" w:rsidP="00000000" w:rsidRDefault="00000000" w:rsidRPr="00000000" w14:paraId="0000000B">
      <w:pPr>
        <w:rPr/>
      </w:pPr>
      <w:r w:rsidDel="00000000" w:rsidR="00000000" w:rsidRPr="00000000">
        <w:rPr>
          <w:rtl w:val="0"/>
        </w:rPr>
        <w:t xml:space="preserve">Property Preferences: Your budget, preferred location, property type, and other real estate interests.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How We Use Your Information</w:t>
      </w:r>
    </w:p>
    <w:p w:rsidR="00000000" w:rsidDel="00000000" w:rsidP="00000000" w:rsidRDefault="00000000" w:rsidRPr="00000000" w14:paraId="0000000F">
      <w:pPr>
        <w:rPr/>
      </w:pPr>
      <w:r w:rsidDel="00000000" w:rsidR="00000000" w:rsidRPr="00000000">
        <w:rPr>
          <w:rtl w:val="0"/>
        </w:rPr>
        <w:t xml:space="preserve">We use the information collected to:</w:t>
      </w:r>
    </w:p>
    <w:p w:rsidR="00000000" w:rsidDel="00000000" w:rsidP="00000000" w:rsidRDefault="00000000" w:rsidRPr="00000000" w14:paraId="00000010">
      <w:pPr>
        <w:rPr/>
      </w:pPr>
      <w:r w:rsidDel="00000000" w:rsidR="00000000" w:rsidRPr="00000000">
        <w:rPr>
          <w:rtl w:val="0"/>
        </w:rPr>
        <w:t xml:space="preserve">Contact you regarding real estate listings, market updates, and opportunities.</w:t>
      </w:r>
    </w:p>
    <w:p w:rsidR="00000000" w:rsidDel="00000000" w:rsidP="00000000" w:rsidRDefault="00000000" w:rsidRPr="00000000" w14:paraId="00000011">
      <w:pPr>
        <w:rPr/>
      </w:pPr>
      <w:r w:rsidDel="00000000" w:rsidR="00000000" w:rsidRPr="00000000">
        <w:rPr>
          <w:rtl w:val="0"/>
        </w:rPr>
        <w:t xml:space="preserve">Provide personalized recommendations based on your preferences.</w:t>
      </w:r>
    </w:p>
    <w:p w:rsidR="00000000" w:rsidDel="00000000" w:rsidP="00000000" w:rsidRDefault="00000000" w:rsidRPr="00000000" w14:paraId="00000012">
      <w:pPr>
        <w:rPr/>
      </w:pPr>
      <w:r w:rsidDel="00000000" w:rsidR="00000000" w:rsidRPr="00000000">
        <w:rPr>
          <w:rtl w:val="0"/>
        </w:rPr>
        <w:t xml:space="preserve">Improve our services and customer experience.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4. How We Protect Your Information</w:t>
      </w:r>
    </w:p>
    <w:p w:rsidR="00000000" w:rsidDel="00000000" w:rsidP="00000000" w:rsidRDefault="00000000" w:rsidRPr="00000000" w14:paraId="00000016">
      <w:pPr>
        <w:rPr/>
      </w:pPr>
      <w:r w:rsidDel="00000000" w:rsidR="00000000" w:rsidRPr="00000000">
        <w:rPr>
          <w:rtl w:val="0"/>
        </w:rPr>
        <w:t xml:space="preserve">We take appropriate security measures to protect your personal data from unauthorized access, alteration, or disclosure.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5. Sharing Your Information</w:t>
      </w:r>
    </w:p>
    <w:p w:rsidR="00000000" w:rsidDel="00000000" w:rsidP="00000000" w:rsidRDefault="00000000" w:rsidRPr="00000000" w14:paraId="00000019">
      <w:pPr>
        <w:rPr/>
      </w:pPr>
      <w:r w:rsidDel="00000000" w:rsidR="00000000" w:rsidRPr="00000000">
        <w:rPr>
          <w:rtl w:val="0"/>
        </w:rPr>
        <w:t xml:space="preserve">Data will not be sold or shared with third parties for promotional or marketing purposes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6. Your Privacy Rights</w:t>
      </w:r>
    </w:p>
    <w:p w:rsidR="00000000" w:rsidDel="00000000" w:rsidP="00000000" w:rsidRDefault="00000000" w:rsidRPr="00000000" w14:paraId="0000001D">
      <w:pPr>
        <w:rPr/>
      </w:pPr>
      <w:r w:rsidDel="00000000" w:rsidR="00000000" w:rsidRPr="00000000">
        <w:rPr>
          <w:rtl w:val="0"/>
        </w:rPr>
        <w:t xml:space="preserve">You have the right to:</w:t>
      </w:r>
    </w:p>
    <w:p w:rsidR="00000000" w:rsidDel="00000000" w:rsidP="00000000" w:rsidRDefault="00000000" w:rsidRPr="00000000" w14:paraId="0000001E">
      <w:pPr>
        <w:rPr/>
      </w:pPr>
      <w:r w:rsidDel="00000000" w:rsidR="00000000" w:rsidRPr="00000000">
        <w:rPr>
          <w:rtl w:val="0"/>
        </w:rPr>
        <w:t xml:space="preserve">Request access, updates, or deletion of your personal information.</w:t>
      </w:r>
    </w:p>
    <w:p w:rsidR="00000000" w:rsidDel="00000000" w:rsidP="00000000" w:rsidRDefault="00000000" w:rsidRPr="00000000" w14:paraId="0000001F">
      <w:pPr>
        <w:rPr/>
      </w:pPr>
      <w:r w:rsidDel="00000000" w:rsidR="00000000" w:rsidRPr="00000000">
        <w:rPr>
          <w:rtl w:val="0"/>
        </w:rPr>
        <w:t xml:space="preserve">Opt out of future communications at any time by contacting us.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7. Changes to This Policy</w:t>
      </w:r>
    </w:p>
    <w:p w:rsidR="00000000" w:rsidDel="00000000" w:rsidP="00000000" w:rsidRDefault="00000000" w:rsidRPr="00000000" w14:paraId="00000023">
      <w:pPr>
        <w:rPr/>
      </w:pPr>
      <w:r w:rsidDel="00000000" w:rsidR="00000000" w:rsidRPr="00000000">
        <w:rPr>
          <w:rtl w:val="0"/>
        </w:rPr>
        <w:t xml:space="preserve">We may update this Privacy Policy as needed. We encourage you to review it periodically.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8. Contact Us</w:t>
      </w:r>
    </w:p>
    <w:p w:rsidR="00000000" w:rsidDel="00000000" w:rsidP="00000000" w:rsidRDefault="00000000" w:rsidRPr="00000000" w14:paraId="00000026">
      <w:pPr>
        <w:rPr/>
      </w:pPr>
      <w:r w:rsidDel="00000000" w:rsidR="00000000" w:rsidRPr="00000000">
        <w:rPr>
          <w:rtl w:val="0"/>
        </w:rPr>
        <w:t xml:space="preserve">For any questions or requests regarding your privacy, please contact us at: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K. Joseph Morrow </w:t>
      </w:r>
    </w:p>
    <w:p w:rsidR="00000000" w:rsidDel="00000000" w:rsidP="00000000" w:rsidRDefault="00000000" w:rsidRPr="00000000" w14:paraId="0000002A">
      <w:pPr>
        <w:rPr/>
      </w:pPr>
      <w:r w:rsidDel="00000000" w:rsidR="00000000" w:rsidRPr="00000000">
        <w:rPr>
          <w:rtl w:val="0"/>
        </w:rPr>
        <w:t xml:space="preserve">kjm.realestate24@gmail.com</w:t>
      </w:r>
    </w:p>
    <w:p w:rsidR="00000000" w:rsidDel="00000000" w:rsidP="00000000" w:rsidRDefault="00000000" w:rsidRPr="00000000" w14:paraId="0000002B">
      <w:pPr>
        <w:rPr/>
      </w:pPr>
      <w:r w:rsidDel="00000000" w:rsidR="00000000" w:rsidRPr="00000000">
        <w:rPr>
          <w:rtl w:val="0"/>
        </w:rPr>
        <w:t xml:space="preserve">832-527-8879</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